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DA" w:rsidRDefault="007534DA" w:rsidP="007534D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3D643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534DA" w:rsidRDefault="007534DA" w:rsidP="007534DA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7534DA" w:rsidRDefault="007534DA" w:rsidP="007534DA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发现“书香城市（区县级）”活动申报表</w:t>
      </w:r>
    </w:p>
    <w:p w:rsidR="007534DA" w:rsidRDefault="007534DA" w:rsidP="007534DA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4"/>
        </w:rPr>
        <w:t xml:space="preserve">                                            </w:t>
      </w:r>
      <w:r>
        <w:rPr>
          <w:rFonts w:ascii="仿宋_GB2312" w:eastAsia="仿宋_GB2312" w:hint="eastAsia"/>
          <w:b/>
          <w:sz w:val="24"/>
        </w:rPr>
        <w:t xml:space="preserve">               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835"/>
        <w:gridCol w:w="1984"/>
        <w:gridCol w:w="2615"/>
      </w:tblGrid>
      <w:tr w:rsidR="007534DA" w:rsidRPr="00D95F01" w:rsidTr="00067B6F">
        <w:trPr>
          <w:cantSplit/>
          <w:trHeight w:val="100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申报单位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上级主管部门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34DA" w:rsidRPr="00D95F01" w:rsidTr="00067B6F">
        <w:trPr>
          <w:trHeight w:val="68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主要负责人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办公电话</w:t>
            </w:r>
          </w:p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/手机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34DA" w:rsidRPr="00D95F01" w:rsidTr="00067B6F">
        <w:trPr>
          <w:trHeight w:val="68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34DA" w:rsidRPr="00D95F01" w:rsidTr="00067B6F">
        <w:trPr>
          <w:trHeight w:val="68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通讯地址（含邮编）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34DA" w:rsidRPr="00D95F01" w:rsidTr="00067B6F">
        <w:trPr>
          <w:cantSplit/>
          <w:trHeight w:val="603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申报理由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34DA" w:rsidRPr="00D95F01" w:rsidTr="00067B6F">
        <w:trPr>
          <w:cantSplit/>
          <w:trHeight w:val="347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lastRenderedPageBreak/>
              <w:t>基本概况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7534DA" w:rsidRPr="00D95F01" w:rsidTr="00067B6F">
        <w:trPr>
          <w:cantSplit/>
          <w:trHeight w:val="339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创新特色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534DA" w:rsidRPr="00D95F01" w:rsidTr="00067B6F">
        <w:trPr>
          <w:cantSplit/>
          <w:trHeight w:val="29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D95F01">
              <w:rPr>
                <w:rFonts w:ascii="仿宋_GB2312" w:eastAsia="仿宋_GB2312" w:hint="eastAsia"/>
                <w:sz w:val="28"/>
              </w:rPr>
              <w:t>阅读成效</w:t>
            </w:r>
            <w:proofErr w:type="gramEnd"/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534DA" w:rsidRPr="00D95F01" w:rsidTr="00067B6F">
        <w:trPr>
          <w:cantSplit/>
          <w:trHeight w:val="131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综述材料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2000字以内，材料另附</w:t>
            </w:r>
          </w:p>
        </w:tc>
      </w:tr>
      <w:tr w:rsidR="007534DA" w:rsidRPr="00D95F01" w:rsidTr="00067B6F">
        <w:trPr>
          <w:cantSplit/>
          <w:trHeight w:val="353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lastRenderedPageBreak/>
              <w:t>申报单位</w:t>
            </w:r>
          </w:p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承诺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承诺保证所填资料的真实性，自愿公开所申报资料。如果所填资料经核查属不实或虚假信息， 自动放弃发现“书香城市”活动，并承担由此产生的相应责任。</w:t>
            </w:r>
          </w:p>
          <w:p w:rsidR="007534DA" w:rsidRPr="00D95F01" w:rsidRDefault="007534DA" w:rsidP="00067B6F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534DA" w:rsidRPr="00D95F01" w:rsidRDefault="007534DA" w:rsidP="00067B6F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申报单位</w:t>
            </w:r>
          </w:p>
          <w:p w:rsidR="007534DA" w:rsidRPr="00D95F01" w:rsidRDefault="007534DA" w:rsidP="00067B6F">
            <w:pPr>
              <w:spacing w:line="440" w:lineRule="exact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盖章</w:t>
            </w:r>
          </w:p>
        </w:tc>
      </w:tr>
      <w:tr w:rsidR="007534DA" w:rsidRPr="00D95F01" w:rsidTr="00067B6F">
        <w:trPr>
          <w:cantSplit/>
          <w:trHeight w:val="315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属地文化</w:t>
            </w:r>
          </w:p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int="eastAsia"/>
                <w:sz w:val="28"/>
              </w:rPr>
              <w:t>部门意见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534DA" w:rsidRPr="00D95F01" w:rsidRDefault="007534DA" w:rsidP="00067B6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签   章</w:t>
            </w:r>
          </w:p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7534DA" w:rsidRPr="00D95F01" w:rsidTr="00067B6F">
        <w:trPr>
          <w:cantSplit/>
          <w:trHeight w:val="263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D95F01">
              <w:rPr>
                <w:rFonts w:ascii="仿宋_GB2312" w:eastAsia="仿宋_GB2312" w:hint="eastAsia"/>
                <w:sz w:val="28"/>
              </w:rPr>
              <w:t>属地省</w:t>
            </w:r>
            <w:proofErr w:type="gramEnd"/>
            <w:r w:rsidRPr="00D95F01">
              <w:rPr>
                <w:rFonts w:ascii="仿宋_GB2312" w:eastAsia="仿宋_GB2312" w:hint="eastAsia"/>
                <w:sz w:val="28"/>
              </w:rPr>
              <w:t>图书馆学会意见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7534DA" w:rsidRPr="00D95F01" w:rsidRDefault="007534DA" w:rsidP="00067B6F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签   章</w:t>
            </w:r>
          </w:p>
          <w:p w:rsidR="007534DA" w:rsidRPr="00D95F01" w:rsidRDefault="007534DA" w:rsidP="00067B6F">
            <w:pPr>
              <w:jc w:val="center"/>
              <w:rPr>
                <w:rFonts w:ascii="仿宋_GB2312" w:eastAsia="仿宋_GB2312"/>
                <w:sz w:val="28"/>
              </w:rPr>
            </w:pPr>
            <w:r w:rsidRPr="00D95F01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7534DA" w:rsidRDefault="007534DA" w:rsidP="007534DA">
      <w:pPr>
        <w:widowControl/>
        <w:jc w:val="left"/>
      </w:pPr>
    </w:p>
    <w:p w:rsidR="007534DA" w:rsidRDefault="007534DA" w:rsidP="007534DA">
      <w:pPr>
        <w:widowControl/>
        <w:jc w:val="left"/>
        <w:sectPr w:rsidR="007534DA" w:rsidSect="00A7490B">
          <w:headerReference w:type="even" r:id="rId4"/>
          <w:headerReference w:type="default" r:id="rId5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B83409" w:rsidRDefault="00B83409"/>
    <w:sectPr w:rsidR="00B83409" w:rsidSect="00B83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E" w:rsidRDefault="007534DA" w:rsidP="00A7490B">
    <w:pPr>
      <w:pStyle w:val="af1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FE" w:rsidRDefault="007534DA" w:rsidP="00A7490B">
    <w:pPr>
      <w:pStyle w:val="af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4DA"/>
    <w:rsid w:val="00270999"/>
    <w:rsid w:val="00412A0B"/>
    <w:rsid w:val="004713DC"/>
    <w:rsid w:val="005157FF"/>
    <w:rsid w:val="00541079"/>
    <w:rsid w:val="006D0F45"/>
    <w:rsid w:val="007534DA"/>
    <w:rsid w:val="007709C3"/>
    <w:rsid w:val="00893B11"/>
    <w:rsid w:val="00B03686"/>
    <w:rsid w:val="00B22352"/>
    <w:rsid w:val="00B8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Times New Roman"/>
        <w:kern w:val="2"/>
        <w:sz w:val="21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A"/>
    <w:pPr>
      <w:widowControl w:val="0"/>
      <w:ind w:firstLine="0"/>
      <w:jc w:val="both"/>
    </w:pPr>
    <w:rPr>
      <w:rFonts w:ascii="Times New Roman" w:hAnsi="Times New Roman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70999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0999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0999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0999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0999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szCs w:val="3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0999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Cs w:val="3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0999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0999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0999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9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709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709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709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709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0999"/>
    <w:pPr>
      <w:widowControl/>
      <w:ind w:firstLine="360"/>
      <w:jc w:val="left"/>
    </w:pPr>
    <w:rPr>
      <w:rFonts w:ascii="宋体" w:hAnsiTheme="minorHAnsi"/>
      <w:b/>
      <w:bCs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999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2709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70999"/>
    <w:pPr>
      <w:widowControl/>
      <w:spacing w:before="200" w:after="900"/>
      <w:jc w:val="right"/>
    </w:pPr>
    <w:rPr>
      <w:rFonts w:asciiTheme="minorHAnsi" w:hAnsiTheme="minorHAnsi"/>
      <w:i/>
      <w:iCs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270999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70999"/>
    <w:rPr>
      <w:b/>
      <w:bCs/>
      <w:spacing w:val="0"/>
    </w:rPr>
  </w:style>
  <w:style w:type="character" w:styleId="a7">
    <w:name w:val="Emphasis"/>
    <w:uiPriority w:val="20"/>
    <w:qFormat/>
    <w:rsid w:val="00270999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70999"/>
    <w:pPr>
      <w:widowControl/>
      <w:jc w:val="left"/>
    </w:pPr>
    <w:rPr>
      <w:rFonts w:ascii="宋体" w:hAnsiTheme="minorHAnsi"/>
      <w:szCs w:val="3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999"/>
  </w:style>
  <w:style w:type="paragraph" w:styleId="a9">
    <w:name w:val="List Paragraph"/>
    <w:basedOn w:val="a"/>
    <w:uiPriority w:val="34"/>
    <w:qFormat/>
    <w:rsid w:val="00270999"/>
    <w:pPr>
      <w:widowControl/>
      <w:ind w:left="720" w:firstLine="360"/>
      <w:contextualSpacing/>
      <w:jc w:val="left"/>
    </w:pPr>
    <w:rPr>
      <w:rFonts w:ascii="宋体" w:hAnsiTheme="minorHAnsi"/>
      <w:szCs w:val="3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999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Cs w:val="3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2709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70999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2709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70999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70999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70999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70999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709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70999"/>
    <w:pPr>
      <w:outlineLvl w:val="9"/>
    </w:pPr>
  </w:style>
  <w:style w:type="paragraph" w:styleId="af1">
    <w:name w:val="header"/>
    <w:basedOn w:val="a"/>
    <w:link w:val="Char4"/>
    <w:uiPriority w:val="99"/>
    <w:rsid w:val="0075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7534DA"/>
    <w:rPr>
      <w:rFonts w:ascii="Times New Roman" w:hAnsi="Times New Roman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李丽霞</dc:creator>
  <cp:lastModifiedBy>李丽霞</cp:lastModifiedBy>
  <cp:revision>1</cp:revision>
  <dcterms:created xsi:type="dcterms:W3CDTF">2016-07-06T01:25:00Z</dcterms:created>
  <dcterms:modified xsi:type="dcterms:W3CDTF">2016-07-06T01:26:00Z</dcterms:modified>
</cp:coreProperties>
</file>